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E47" w:rsidRPr="00B93E47" w:rsidRDefault="00B93E47" w:rsidP="00B93E4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93E4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93E47">
        <w:rPr>
          <w:rFonts w:ascii="Times New Roman" w:hAnsi="Times New Roman" w:cs="Times New Roman"/>
          <w:b/>
          <w:sz w:val="28"/>
          <w:szCs w:val="28"/>
        </w:rPr>
        <w:t xml:space="preserve"> региональном Роскадастре ответили на вопросы о проведении комплексных кадастровых работ</w:t>
      </w:r>
    </w:p>
    <w:p w:rsidR="00B93E47" w:rsidRPr="00B93E47" w:rsidRDefault="00B93E47" w:rsidP="00B93E4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3E47">
        <w:rPr>
          <w:rFonts w:ascii="Times New Roman" w:hAnsi="Times New Roman" w:cs="Times New Roman"/>
          <w:bCs/>
          <w:sz w:val="28"/>
          <w:szCs w:val="28"/>
        </w:rPr>
        <w:t xml:space="preserve">22 октября в филиале ППК «Роскадастр» состоялась горячая линия, посвященная проведению комплексных кадастровых работ федерального значения в Новосибирской области. Специалисты проконсультировали граждан и разъяснили, на что следует </w:t>
      </w:r>
      <w:proofErr w:type="gramStart"/>
      <w:r w:rsidRPr="00B93E47">
        <w:rPr>
          <w:rFonts w:ascii="Times New Roman" w:hAnsi="Times New Roman" w:cs="Times New Roman"/>
          <w:bCs/>
          <w:sz w:val="28"/>
          <w:szCs w:val="28"/>
        </w:rPr>
        <w:t>обратить внимание владельцам</w:t>
      </w:r>
      <w:proofErr w:type="gramEnd"/>
      <w:r w:rsidRPr="00B93E47">
        <w:rPr>
          <w:rFonts w:ascii="Times New Roman" w:hAnsi="Times New Roman" w:cs="Times New Roman"/>
          <w:bCs/>
          <w:sz w:val="28"/>
          <w:szCs w:val="28"/>
        </w:rPr>
        <w:t xml:space="preserve"> объектов недвижимости, расположенных в границах проведения работ.</w:t>
      </w:r>
    </w:p>
    <w:p w:rsidR="00B93E47" w:rsidRPr="00B93E47" w:rsidRDefault="00B93E47" w:rsidP="00B93E4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93E47">
        <w:rPr>
          <w:rFonts w:ascii="Times New Roman" w:hAnsi="Times New Roman" w:cs="Times New Roman"/>
          <w:bCs/>
          <w:sz w:val="28"/>
          <w:szCs w:val="28"/>
        </w:rPr>
        <w:t>Новосибирский</w:t>
      </w:r>
      <w:proofErr w:type="gramEnd"/>
      <w:r w:rsidRPr="00B93E47">
        <w:rPr>
          <w:rFonts w:ascii="Times New Roman" w:hAnsi="Times New Roman" w:cs="Times New Roman"/>
          <w:bCs/>
          <w:sz w:val="28"/>
          <w:szCs w:val="28"/>
        </w:rPr>
        <w:t xml:space="preserve"> Роскадастр до конца 2025 года проводит комплексные кадастровые работы в 11 районах области на территории 199 кадастровых кварталов. Со списком кадастровых кварталов можно ознакомиться на официальном </w:t>
      </w:r>
      <w:hyperlink r:id="rId5" w:history="1">
        <w:r w:rsidRPr="00B93E47">
          <w:rPr>
            <w:rStyle w:val="a3"/>
            <w:rFonts w:ascii="Times New Roman" w:hAnsi="Times New Roman" w:cs="Times New Roman"/>
            <w:bCs/>
            <w:sz w:val="28"/>
            <w:szCs w:val="28"/>
          </w:rPr>
          <w:t>сайте</w:t>
        </w:r>
      </w:hyperlink>
      <w:r w:rsidRPr="00B93E47">
        <w:rPr>
          <w:rFonts w:ascii="Times New Roman" w:hAnsi="Times New Roman" w:cs="Times New Roman"/>
          <w:bCs/>
          <w:sz w:val="28"/>
          <w:szCs w:val="28"/>
        </w:rPr>
        <w:t xml:space="preserve"> ППК «Роскадастр».</w:t>
      </w:r>
    </w:p>
    <w:p w:rsidR="00B93E47" w:rsidRPr="00B93E47" w:rsidRDefault="00B93E47" w:rsidP="00B93E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E47">
        <w:rPr>
          <w:rFonts w:ascii="Times New Roman" w:hAnsi="Times New Roman" w:cs="Times New Roman"/>
          <w:sz w:val="28"/>
          <w:szCs w:val="28"/>
        </w:rPr>
        <w:t>В случае проведения комплексных кадастровых работ собственникам не нужно самостоятельно обращаться за услугами по межеванию. Работы проводятся без привлечения финансовых сре</w:t>
      </w:r>
      <w:proofErr w:type="gramStart"/>
      <w:r w:rsidRPr="00B93E4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B93E47">
        <w:rPr>
          <w:rFonts w:ascii="Times New Roman" w:hAnsi="Times New Roman" w:cs="Times New Roman"/>
          <w:sz w:val="28"/>
          <w:szCs w:val="28"/>
        </w:rPr>
        <w:t>авообладателей, но имеют для них ряд преимуществ: уточняются границы земельных участков и координаты объектов капитального строительства, исправляются ошибки в сведениях Единого государственного реестра недвижимости (ЕГРН).</w:t>
      </w:r>
    </w:p>
    <w:p w:rsidR="00B93E47" w:rsidRPr="00B93E47" w:rsidRDefault="00B93E47" w:rsidP="00B93E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E47">
        <w:rPr>
          <w:rFonts w:ascii="Times New Roman" w:hAnsi="Times New Roman" w:cs="Times New Roman"/>
          <w:sz w:val="28"/>
          <w:szCs w:val="28"/>
        </w:rPr>
        <w:t xml:space="preserve">Если объект недвижимости расположен в границах территории проведения комплексных кадастровых работ, правообладатель получает извещение о начале работ в личном кабинете на портале </w:t>
      </w:r>
      <w:hyperlink r:id="rId6" w:history="1">
        <w:r w:rsidRPr="00B93E47">
          <w:rPr>
            <w:rStyle w:val="a3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B93E47">
        <w:rPr>
          <w:rFonts w:ascii="Times New Roman" w:hAnsi="Times New Roman" w:cs="Times New Roman"/>
          <w:sz w:val="28"/>
          <w:szCs w:val="28"/>
        </w:rPr>
        <w:t xml:space="preserve">, а также уведомления </w:t>
      </w:r>
      <w:r w:rsidRPr="00B93E47">
        <w:rPr>
          <w:rFonts w:ascii="Times New Roman" w:hAnsi="Times New Roman" w:cs="Times New Roman"/>
          <w:bCs/>
          <w:sz w:val="28"/>
          <w:szCs w:val="28"/>
        </w:rPr>
        <w:t>о завершении подготовки проекта карты-плана территории и о предстоящем заседании согласительной комиссии по согласованию границ земельных участков</w:t>
      </w:r>
      <w:r w:rsidRPr="00B93E47">
        <w:rPr>
          <w:rFonts w:ascii="Times New Roman" w:hAnsi="Times New Roman" w:cs="Times New Roman"/>
          <w:sz w:val="28"/>
          <w:szCs w:val="28"/>
        </w:rPr>
        <w:t>.</w:t>
      </w:r>
    </w:p>
    <w:p w:rsidR="00B93E47" w:rsidRPr="00B93E47" w:rsidRDefault="00B93E47" w:rsidP="00B93E4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3E47">
        <w:rPr>
          <w:rFonts w:ascii="Times New Roman" w:hAnsi="Times New Roman" w:cs="Times New Roman"/>
          <w:bCs/>
          <w:sz w:val="28"/>
          <w:szCs w:val="28"/>
        </w:rPr>
        <w:t xml:space="preserve">Для оперативного получения извещений и уведомлений собственникам рекомендуется актуализировать в ЕГРН адрес электронной почты и почтовый адрес в любом офисе </w:t>
      </w:r>
      <w:hyperlink r:id="rId7" w:history="1">
        <w:r w:rsidRPr="00B93E47">
          <w:rPr>
            <w:rStyle w:val="a3"/>
            <w:rFonts w:ascii="Times New Roman" w:hAnsi="Times New Roman" w:cs="Times New Roman"/>
            <w:bCs/>
            <w:sz w:val="28"/>
            <w:szCs w:val="28"/>
          </w:rPr>
          <w:t>МФЦ</w:t>
        </w:r>
      </w:hyperlink>
      <w:r w:rsidRPr="00B93E47">
        <w:rPr>
          <w:rFonts w:ascii="Times New Roman" w:hAnsi="Times New Roman" w:cs="Times New Roman"/>
          <w:bCs/>
          <w:sz w:val="28"/>
          <w:szCs w:val="28"/>
        </w:rPr>
        <w:t xml:space="preserve">, в личном кабинете на официальном сайте </w:t>
      </w:r>
      <w:hyperlink r:id="rId8" w:history="1">
        <w:r w:rsidRPr="00B93E47">
          <w:rPr>
            <w:rStyle w:val="a3"/>
            <w:rFonts w:ascii="Times New Roman" w:hAnsi="Times New Roman" w:cs="Times New Roman"/>
            <w:bCs/>
            <w:sz w:val="28"/>
            <w:szCs w:val="28"/>
          </w:rPr>
          <w:t>Росреестра</w:t>
        </w:r>
      </w:hyperlink>
      <w:r w:rsidRPr="00B93E47">
        <w:rPr>
          <w:rFonts w:ascii="Times New Roman" w:hAnsi="Times New Roman" w:cs="Times New Roman"/>
          <w:bCs/>
          <w:sz w:val="28"/>
          <w:szCs w:val="28"/>
        </w:rPr>
        <w:t xml:space="preserve"> или на портале </w:t>
      </w:r>
      <w:hyperlink r:id="rId9" w:history="1">
        <w:r w:rsidRPr="00B93E47">
          <w:rPr>
            <w:rStyle w:val="a3"/>
            <w:rFonts w:ascii="Times New Roman" w:hAnsi="Times New Roman" w:cs="Times New Roman"/>
            <w:bCs/>
            <w:sz w:val="28"/>
            <w:szCs w:val="28"/>
          </w:rPr>
          <w:t>Госуслуг</w:t>
        </w:r>
      </w:hyperlink>
      <w:r w:rsidRPr="00B93E47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B93E47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93E47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00243E"/>
    <w:rsid w:val="001A5E3C"/>
    <w:rsid w:val="002E57DC"/>
    <w:rsid w:val="003E304F"/>
    <w:rsid w:val="008B29BD"/>
    <w:rsid w:val="008E6ABD"/>
    <w:rsid w:val="008F7506"/>
    <w:rsid w:val="00B93E47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adastr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2025-10-23T09:29:00Z</dcterms:modified>
</cp:coreProperties>
</file>